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39" w:rsidRDefault="00B059BF">
      <w:pPr>
        <w:pStyle w:val="Corpodeltesto"/>
        <w:spacing w:before="58"/>
        <w:ind w:left="672"/>
      </w:pPr>
      <w:r>
        <w:t>ALLEGATO 2</w:t>
      </w:r>
    </w:p>
    <w:p w:rsidR="00F55839" w:rsidRDefault="00F55839">
      <w:pPr>
        <w:rPr>
          <w:b/>
          <w:sz w:val="24"/>
        </w:rPr>
      </w:pPr>
    </w:p>
    <w:p w:rsidR="00F55839" w:rsidRDefault="00F55839">
      <w:pPr>
        <w:spacing w:before="4"/>
        <w:rPr>
          <w:b/>
          <w:sz w:val="30"/>
        </w:rPr>
      </w:pPr>
    </w:p>
    <w:p w:rsidR="00F55839" w:rsidRDefault="00B059BF">
      <w:pPr>
        <w:pStyle w:val="Corpodeltesto"/>
        <w:ind w:left="672"/>
      </w:pPr>
      <w:r>
        <w:t>TABELLA VALUTAZIONE TITOLI SCHEDA DA COMPILARE A CURA DEL CANDIDATO ESPERTO</w:t>
      </w:r>
    </w:p>
    <w:p w:rsidR="00F55839" w:rsidRDefault="00F55839">
      <w:pPr>
        <w:rPr>
          <w:b/>
          <w:sz w:val="20"/>
        </w:rPr>
      </w:pPr>
    </w:p>
    <w:p w:rsidR="00F55839" w:rsidRDefault="00F55839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6"/>
        <w:gridCol w:w="3829"/>
        <w:gridCol w:w="1559"/>
        <w:gridCol w:w="1561"/>
      </w:tblGrid>
      <w:tr w:rsidR="00F55839" w:rsidTr="007021AC">
        <w:trPr>
          <w:trHeight w:val="736"/>
        </w:trPr>
        <w:tc>
          <w:tcPr>
            <w:tcW w:w="77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F558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55839" w:rsidRDefault="00B059BF">
            <w:pPr>
              <w:pStyle w:val="TableParagraph"/>
              <w:spacing w:before="1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DOCENTI ESPERTI - TABELLA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VALUTAZIONE DELLE CANDIDATURE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B059BF">
            <w:pPr>
              <w:pStyle w:val="TableParagraph"/>
              <w:spacing w:before="53" w:line="312" w:lineRule="auto"/>
              <w:ind w:left="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PUNTEGGIO </w:t>
            </w:r>
            <w:r>
              <w:rPr>
                <w:rFonts w:ascii="Trebuchet MS"/>
                <w:b/>
                <w:w w:val="105"/>
                <w:sz w:val="16"/>
              </w:rPr>
              <w:t>CANDIDATO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B059BF">
            <w:pPr>
              <w:pStyle w:val="TableParagraph"/>
              <w:spacing w:before="53" w:line="312" w:lineRule="auto"/>
              <w:ind w:left="2" w:right="46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PUNTEGGIO COMMISSIONE</w:t>
            </w:r>
          </w:p>
        </w:tc>
      </w:tr>
      <w:tr w:rsidR="00F55839" w:rsidTr="007021AC">
        <w:trPr>
          <w:trHeight w:val="1132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B059BF">
            <w:pPr>
              <w:pStyle w:val="TableParagraph"/>
              <w:spacing w:before="17"/>
              <w:ind w:left="1339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B059BF">
            <w:pPr>
              <w:pStyle w:val="TableParagraph"/>
              <w:spacing w:before="17"/>
              <w:ind w:left="1417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1639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9" w:line="268" w:lineRule="auto"/>
              <w:ind w:left="112"/>
              <w:rPr>
                <w:sz w:val="20"/>
              </w:rPr>
            </w:pPr>
            <w:r>
              <w:rPr>
                <w:sz w:val="20"/>
              </w:rPr>
              <w:t>Laurea</w:t>
            </w:r>
            <w:r w:rsidR="002B2831">
              <w:rPr>
                <w:sz w:val="20"/>
              </w:rPr>
              <w:t xml:space="preserve"> specifica</w:t>
            </w:r>
            <w:r>
              <w:rPr>
                <w:sz w:val="20"/>
              </w:rPr>
              <w:t xml:space="preserve"> vecchio ordinamento o specialistica, coerente con le competenze richieste dal progetto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tabs>
                <w:tab w:val="left" w:pos="1720"/>
              </w:tabs>
              <w:spacing w:before="17" w:line="271" w:lineRule="auto"/>
              <w:ind w:left="107" w:right="1542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100/110</w:t>
            </w:r>
            <w:r>
              <w:rPr>
                <w:sz w:val="20"/>
              </w:rPr>
              <w:tab/>
              <w:t>Punti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2 Da 101 a 105/110   Punti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F55839" w:rsidRDefault="00B059B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Da 106 a 110/100   Punti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F55839" w:rsidRDefault="00B059BF">
            <w:pPr>
              <w:pStyle w:val="TableParagraph"/>
              <w:tabs>
                <w:tab w:val="left" w:pos="1725"/>
              </w:tabs>
              <w:spacing w:before="24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+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Lode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Punti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1266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7" w:line="264" w:lineRule="auto"/>
              <w:ind w:left="112" w:right="97"/>
              <w:jc w:val="both"/>
              <w:rPr>
                <w:sz w:val="20"/>
              </w:rPr>
            </w:pPr>
            <w:r>
              <w:rPr>
                <w:sz w:val="20"/>
              </w:rPr>
              <w:t>Laurea triennale coerente con le competenze richieste dal progetto (valutabile soltanto in assenza di laurea specialistica o di vecchio ordinamento)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tabs>
                <w:tab w:val="left" w:pos="1754"/>
              </w:tabs>
              <w:spacing w:before="22" w:line="232" w:lineRule="auto"/>
              <w:ind w:left="107" w:right="1508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100/110</w:t>
            </w:r>
            <w:r>
              <w:rPr>
                <w:sz w:val="20"/>
              </w:rPr>
              <w:tab/>
              <w:t>Punti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1 Da 101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105/110</w:t>
            </w:r>
            <w:r>
              <w:rPr>
                <w:sz w:val="20"/>
              </w:rPr>
              <w:tab/>
              <w:t>Punti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F55839" w:rsidRDefault="00B059BF">
            <w:pPr>
              <w:pStyle w:val="TableParagraph"/>
              <w:tabs>
                <w:tab w:val="left" w:pos="1754"/>
              </w:tabs>
              <w:spacing w:before="29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Da 106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110/100</w:t>
            </w:r>
            <w:r>
              <w:rPr>
                <w:sz w:val="20"/>
              </w:rPr>
              <w:tab/>
              <w:t>Punti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F55839" w:rsidRDefault="00B059BF">
            <w:pPr>
              <w:pStyle w:val="TableParagraph"/>
              <w:tabs>
                <w:tab w:val="left" w:pos="1739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+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Lode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Punti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990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4" w:line="264" w:lineRule="auto"/>
              <w:ind w:left="112" w:right="89"/>
              <w:jc w:val="both"/>
              <w:rPr>
                <w:sz w:val="20"/>
              </w:rPr>
            </w:pPr>
            <w:r>
              <w:rPr>
                <w:sz w:val="20"/>
              </w:rPr>
              <w:t>Corsi di specializzazione (scuole di specializzazione,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master,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laurea,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corsi di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perfezionamento)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</w:p>
          <w:p w:rsidR="00F55839" w:rsidRDefault="00B059BF">
            <w:pPr>
              <w:pStyle w:val="TableParagraph"/>
              <w:spacing w:line="197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richieste dal progetto.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4" w:line="264" w:lineRule="auto"/>
              <w:ind w:left="107" w:right="15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ad un anno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pt.)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830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Corsi di formazione attinenti la didattica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9" w:line="268" w:lineRule="auto"/>
              <w:ind w:left="107" w:right="91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non inferiore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7021AC">
        <w:trPr>
          <w:trHeight w:val="829"/>
        </w:trPr>
        <w:tc>
          <w:tcPr>
            <w:tcW w:w="396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Certificazioni Competenze informatiche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Punti 3 x ogni certificazione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pt. 9)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7021AC">
        <w:trPr>
          <w:trHeight w:val="556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B059BF">
            <w:pPr>
              <w:pStyle w:val="TableParagraph"/>
              <w:spacing w:before="1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TOTALE PUNTI TITOLI CULTURALI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7021AC">
        <w:trPr>
          <w:trHeight w:val="690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B059BF">
            <w:pPr>
              <w:pStyle w:val="TableParagraph"/>
              <w:spacing w:before="14"/>
              <w:ind w:left="845"/>
              <w:rPr>
                <w:b/>
                <w:sz w:val="20"/>
              </w:rPr>
            </w:pPr>
            <w:r>
              <w:rPr>
                <w:b/>
                <w:sz w:val="20"/>
              </w:rPr>
              <w:t>ESPERIENZE PROFESSIONALI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B059BF">
            <w:pPr>
              <w:pStyle w:val="TableParagraph"/>
              <w:spacing w:line="213" w:lineRule="exact"/>
              <w:ind w:left="1538" w:right="1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844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tabs>
                <w:tab w:val="left" w:pos="1444"/>
                <w:tab w:val="left" w:pos="2164"/>
              </w:tabs>
              <w:spacing w:before="19" w:line="268" w:lineRule="auto"/>
              <w:ind w:left="725" w:right="264" w:hanging="613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docenza nel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settore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pertinenza</w:t>
            </w:r>
            <w:r>
              <w:rPr>
                <w:sz w:val="20"/>
              </w:rPr>
              <w:tab/>
              <w:t>nelle</w:t>
            </w:r>
            <w:r>
              <w:rPr>
                <w:spacing w:val="-3"/>
                <w:sz w:val="20"/>
              </w:rPr>
              <w:t xml:space="preserve"> scuole</w:t>
            </w:r>
          </w:p>
          <w:p w:rsidR="00F55839" w:rsidRDefault="00B059BF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pubbliche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9" w:line="268" w:lineRule="auto"/>
              <w:ind w:left="107" w:right="70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non inferiore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pt.)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7021AC">
        <w:trPr>
          <w:trHeight w:val="726"/>
        </w:trPr>
        <w:tc>
          <w:tcPr>
            <w:tcW w:w="396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tabs>
                <w:tab w:val="left" w:pos="1444"/>
                <w:tab w:val="left" w:pos="2164"/>
              </w:tabs>
              <w:spacing w:before="19" w:line="268" w:lineRule="auto"/>
              <w:ind w:left="112" w:right="264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docenza nel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settore 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pertinenza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esperto/formatore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Punti 3 per ogni esperienza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15 pt.)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7021AC">
        <w:trPr>
          <w:trHeight w:val="654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B059BF">
            <w:pPr>
              <w:pStyle w:val="TableParagraph"/>
              <w:tabs>
                <w:tab w:val="left" w:pos="1766"/>
              </w:tabs>
              <w:spacing w:before="19" w:line="268" w:lineRule="auto"/>
              <w:ind w:left="112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z w:val="20"/>
              </w:rPr>
              <w:tab/>
              <w:t>PUNTI ESPERIENZE PROFESSIONALI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7021AC">
        <w:trPr>
          <w:trHeight w:val="424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B059BF">
            <w:pPr>
              <w:pStyle w:val="TableParagraph"/>
              <w:spacing w:before="1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TOTALE PUNTEGGIO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</w:tbl>
    <w:p w:rsidR="00F55839" w:rsidRDefault="00F55839">
      <w:pPr>
        <w:rPr>
          <w:b/>
          <w:sz w:val="24"/>
        </w:rPr>
      </w:pPr>
    </w:p>
    <w:p w:rsidR="00F55839" w:rsidRDefault="00F55839">
      <w:pPr>
        <w:spacing w:before="7"/>
        <w:rPr>
          <w:b/>
          <w:sz w:val="29"/>
        </w:rPr>
      </w:pPr>
    </w:p>
    <w:p w:rsidR="00F55839" w:rsidRDefault="00B059BF">
      <w:pPr>
        <w:tabs>
          <w:tab w:val="left" w:pos="9235"/>
        </w:tabs>
        <w:ind w:left="723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</w:p>
    <w:p w:rsidR="00F55839" w:rsidRDefault="00F55839">
      <w:pPr>
        <w:rPr>
          <w:sz w:val="20"/>
        </w:rPr>
      </w:pPr>
    </w:p>
    <w:p w:rsidR="00F55839" w:rsidRDefault="00F55839">
      <w:pPr>
        <w:rPr>
          <w:sz w:val="20"/>
        </w:rPr>
      </w:pPr>
    </w:p>
    <w:p w:rsidR="00F55839" w:rsidRDefault="00F55839">
      <w:pPr>
        <w:rPr>
          <w:sz w:val="20"/>
        </w:rPr>
      </w:pPr>
    </w:p>
    <w:p w:rsidR="00F55839" w:rsidRDefault="007B6C94">
      <w:pPr>
        <w:spacing w:before="6"/>
        <w:rPr>
          <w:sz w:val="16"/>
        </w:rPr>
      </w:pPr>
      <w:r w:rsidRPr="007B6C94">
        <w:pict>
          <v:line id="_x0000_s1027" style="position:absolute;z-index:-251659264;mso-wrap-distance-left:0;mso-wrap-distance-right:0;mso-position-horizontal-relative:page" from="56.65pt,11.9pt" to="149.75pt,11.9pt" strokeweight=".72pt">
            <w10:wrap type="topAndBottom" anchorx="page"/>
          </v:line>
        </w:pict>
      </w:r>
      <w:r w:rsidRPr="007B6C94">
        <w:pict>
          <v:line id="_x0000_s1026" style="position:absolute;z-index:-251658240;mso-wrap-distance-left:0;mso-wrap-distance-right:0;mso-position-horizontal-relative:page" from="396.25pt,11.9pt" to="538.55pt,11.9pt" strokeweight=".72pt">
            <w10:wrap type="topAndBottom" anchorx="page"/>
          </v:line>
        </w:pict>
      </w:r>
    </w:p>
    <w:sectPr w:rsidR="00F55839" w:rsidSect="00F55839">
      <w:type w:val="continuous"/>
      <w:pgSz w:w="11910" w:h="16850"/>
      <w:pgMar w:top="1320" w:right="3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55839"/>
    <w:rsid w:val="002B2831"/>
    <w:rsid w:val="004719D9"/>
    <w:rsid w:val="007021AC"/>
    <w:rsid w:val="007B6C94"/>
    <w:rsid w:val="008D5DB0"/>
    <w:rsid w:val="00B059BF"/>
    <w:rsid w:val="00F5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5583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8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55839"/>
    <w:rPr>
      <w:b/>
      <w:bCs/>
    </w:rPr>
  </w:style>
  <w:style w:type="paragraph" w:styleId="Paragrafoelenco">
    <w:name w:val="List Paragraph"/>
    <w:basedOn w:val="Normale"/>
    <w:uiPriority w:val="1"/>
    <w:qFormat/>
    <w:rsid w:val="00F55839"/>
  </w:style>
  <w:style w:type="paragraph" w:customStyle="1" w:styleId="TableParagraph">
    <w:name w:val="Table Paragraph"/>
    <w:basedOn w:val="Normale"/>
    <w:uiPriority w:val="1"/>
    <w:qFormat/>
    <w:rsid w:val="00F558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Senen</cp:lastModifiedBy>
  <cp:revision>3</cp:revision>
  <dcterms:created xsi:type="dcterms:W3CDTF">2019-10-09T18:54:00Z</dcterms:created>
  <dcterms:modified xsi:type="dcterms:W3CDTF">2019-10-09T19:18:00Z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2018-10-13T00:00:00Z</vt:filetime>
  </property>
</Properties>
</file>